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67F16" w14:textId="26BE8883" w:rsidR="009A6A64" w:rsidRDefault="009A6A64" w:rsidP="009A6A64">
      <w:pPr>
        <w:pStyle w:val="Nzev"/>
      </w:pPr>
      <w:r>
        <w:t xml:space="preserve">Žádost o uvolnění z vyučování </w:t>
      </w:r>
    </w:p>
    <w:p w14:paraId="34462D42" w14:textId="77777777" w:rsidR="009A6A64" w:rsidRDefault="009A6A64" w:rsidP="009A6A64">
      <w:pPr>
        <w:jc w:val="right"/>
      </w:pPr>
      <w:r>
        <w:t>V Liberci _________________________</w:t>
      </w:r>
    </w:p>
    <w:p w14:paraId="034314A6" w14:textId="77777777" w:rsidR="009A6A64" w:rsidRDefault="009A6A64" w:rsidP="009A6A64"/>
    <w:p w14:paraId="3F7BC559" w14:textId="77777777" w:rsidR="009A6A64" w:rsidRDefault="009A6A64" w:rsidP="009A6A64"/>
    <w:p w14:paraId="69A97C6C" w14:textId="1E4811DB" w:rsidR="009A6A64" w:rsidRDefault="009A6A64" w:rsidP="009A6A64">
      <w:r>
        <w:t>Vážený pane řediteli,</w:t>
      </w:r>
      <w:r>
        <w:t xml:space="preserve"> žádám Vás o uvolnění mého dítěte z vyučování. </w:t>
      </w:r>
    </w:p>
    <w:p w14:paraId="3E84BBBE" w14:textId="77777777" w:rsidR="0068702C" w:rsidRDefault="0068702C" w:rsidP="009A6A64">
      <w:pPr>
        <w:ind w:firstLine="708"/>
      </w:pPr>
    </w:p>
    <w:p w14:paraId="7C1EC905" w14:textId="22C36EF7" w:rsidR="009A6A64" w:rsidRDefault="009A6A64" w:rsidP="009A6A64">
      <w:pPr>
        <w:ind w:firstLine="708"/>
      </w:pPr>
      <w:r>
        <w:t>Jméno a příjmení dítěte:</w:t>
      </w:r>
      <w:r>
        <w:tab/>
        <w:t>_</w:t>
      </w:r>
      <w:r>
        <w:t>______________________________________________________________</w:t>
      </w:r>
    </w:p>
    <w:p w14:paraId="2D075FE4" w14:textId="631F3706" w:rsidR="009A6A64" w:rsidRDefault="009A6A64" w:rsidP="009A6A64">
      <w:pPr>
        <w:ind w:firstLine="708"/>
      </w:pPr>
      <w:r>
        <w:t>Datum narození dítěte:</w:t>
      </w:r>
      <w:r w:rsidRPr="009A6A64">
        <w:t xml:space="preserve"> </w:t>
      </w:r>
      <w:r>
        <w:tab/>
      </w:r>
      <w:r>
        <w:tab/>
      </w:r>
      <w:r>
        <w:t>______________________________________________________________</w:t>
      </w:r>
      <w:r>
        <w:t>_</w:t>
      </w:r>
    </w:p>
    <w:p w14:paraId="7D24113B" w14:textId="0C541D59" w:rsidR="009A6A64" w:rsidRDefault="009A6A64" w:rsidP="009A6A64">
      <w:pPr>
        <w:ind w:firstLine="708"/>
      </w:pPr>
      <w:r>
        <w:t>Zákonný zástupce</w:t>
      </w:r>
      <w:r>
        <w:t xml:space="preserve"> dítěte:</w:t>
      </w:r>
      <w:r w:rsidRPr="009A6A64">
        <w:t xml:space="preserve"> </w:t>
      </w:r>
      <w:r>
        <w:tab/>
        <w:t>_______________________________________________________________</w:t>
      </w:r>
    </w:p>
    <w:p w14:paraId="42C7A20D" w14:textId="77777777" w:rsidR="009A6A64" w:rsidRDefault="009A6A64" w:rsidP="009A6A64"/>
    <w:p w14:paraId="0FA96DD8" w14:textId="73A557BE" w:rsidR="0068702C" w:rsidRDefault="0068702C" w:rsidP="009A6A64">
      <w:pPr>
        <w:ind w:firstLine="708"/>
      </w:pPr>
      <w:r>
        <w:t xml:space="preserve">Školní rok a pololetí: </w:t>
      </w:r>
      <w:r>
        <w:tab/>
      </w:r>
      <w:r>
        <w:tab/>
      </w:r>
      <w:r>
        <w:t>_______________________________________________________________</w:t>
      </w:r>
    </w:p>
    <w:p w14:paraId="040F87CE" w14:textId="7307ECAC" w:rsidR="0068702C" w:rsidRDefault="0068702C" w:rsidP="009A6A64">
      <w:pPr>
        <w:ind w:firstLine="708"/>
      </w:pPr>
      <w:r>
        <w:t>Předmět:</w:t>
      </w:r>
      <w:r>
        <w:tab/>
      </w:r>
      <w:r>
        <w:tab/>
      </w:r>
      <w:r>
        <w:tab/>
      </w:r>
      <w:r>
        <w:t>_______________________________________________________________</w:t>
      </w:r>
    </w:p>
    <w:p w14:paraId="4CEF6CDB" w14:textId="769DA9CE" w:rsidR="0068702C" w:rsidRDefault="0068702C" w:rsidP="009A6A64">
      <w:pPr>
        <w:ind w:firstLine="708"/>
      </w:pPr>
      <w:r>
        <w:t xml:space="preserve">Důvod uvolnění: </w:t>
      </w:r>
      <w:r>
        <w:tab/>
      </w:r>
      <w:r>
        <w:tab/>
      </w:r>
      <w:r>
        <w:t>_______________________________________________________________</w:t>
      </w:r>
    </w:p>
    <w:p w14:paraId="538D5734" w14:textId="058301AC" w:rsidR="0068702C" w:rsidRDefault="0000638E" w:rsidP="009A6A64">
      <w:pPr>
        <w:ind w:firstLine="708"/>
      </w:pPr>
      <w:r>
        <w:t>Způsob náhradního vyučování:</w:t>
      </w:r>
      <w:r>
        <w:tab/>
      </w:r>
      <w:r>
        <w:t>_______________________________________________________________</w:t>
      </w:r>
    </w:p>
    <w:p w14:paraId="02B2CFE0" w14:textId="24D67D30" w:rsidR="0068702C" w:rsidRDefault="0068702C" w:rsidP="009A6A64">
      <w:pPr>
        <w:ind w:firstLine="708"/>
      </w:pPr>
      <w:r>
        <w:t>Přílohy žádosti:</w:t>
      </w:r>
      <w:r>
        <w:tab/>
      </w:r>
      <w:r>
        <w:tab/>
      </w:r>
      <w:r>
        <w:tab/>
      </w:r>
      <w:r>
        <w:t>_______________________________________________________________</w:t>
      </w:r>
    </w:p>
    <w:p w14:paraId="7148476C" w14:textId="098094BB" w:rsidR="0068702C" w:rsidRDefault="0068702C" w:rsidP="009A6A64">
      <w:pPr>
        <w:ind w:firstLine="708"/>
      </w:pPr>
      <w:r>
        <w:tab/>
      </w:r>
      <w:r>
        <w:tab/>
      </w:r>
      <w:r>
        <w:tab/>
      </w:r>
      <w:r>
        <w:tab/>
      </w:r>
      <w:r>
        <w:t>_______________________________________________________________</w:t>
      </w:r>
    </w:p>
    <w:p w14:paraId="6C170DB6" w14:textId="77777777" w:rsidR="0068702C" w:rsidRDefault="0068702C" w:rsidP="009A6A64">
      <w:pPr>
        <w:ind w:firstLine="708"/>
      </w:pPr>
    </w:p>
    <w:p w14:paraId="4623D65C" w14:textId="78E11967" w:rsidR="009A6A64" w:rsidRDefault="0000638E" w:rsidP="009A6A64">
      <w:r>
        <w:t xml:space="preserve">Dále </w:t>
      </w:r>
      <w:r w:rsidR="009A6A64">
        <w:t xml:space="preserve">Vás žádám </w:t>
      </w:r>
      <w:r>
        <w:t xml:space="preserve">/ nežádám </w:t>
      </w:r>
      <w:r w:rsidR="009A6A64">
        <w:t>o uvolnění z vyučování TV bez náhrady</w:t>
      </w:r>
      <w:r>
        <w:t xml:space="preserve">. </w:t>
      </w:r>
    </w:p>
    <w:p w14:paraId="67E353C6" w14:textId="6E9872B6" w:rsidR="009A6A64" w:rsidRDefault="009A6A64" w:rsidP="009A6A64"/>
    <w:p w14:paraId="69759857" w14:textId="31DEA823" w:rsidR="0000638E" w:rsidRDefault="0000638E" w:rsidP="009A6A64">
      <w:r>
        <w:t xml:space="preserve">S pozdravem </w:t>
      </w:r>
    </w:p>
    <w:p w14:paraId="2344A453" w14:textId="77777777" w:rsidR="0000638E" w:rsidRDefault="0000638E" w:rsidP="009A6A64"/>
    <w:p w14:paraId="1711B04B" w14:textId="77777777" w:rsidR="009A6A64" w:rsidRDefault="009A6A64" w:rsidP="009A6A64"/>
    <w:p w14:paraId="1CA4ED2A" w14:textId="7E7361DC" w:rsidR="009A6A64" w:rsidRDefault="0000638E" w:rsidP="0000638E">
      <w:pPr>
        <w:jc w:val="right"/>
      </w:pPr>
      <w:r>
        <w:t>P</w:t>
      </w:r>
      <w:r w:rsidR="009A6A64">
        <w:t>odpis zákonného zástupce</w:t>
      </w:r>
    </w:p>
    <w:p w14:paraId="3BB7A7BD" w14:textId="77777777" w:rsidR="00F27951" w:rsidRDefault="00F27951" w:rsidP="00375AFD"/>
    <w:sectPr w:rsidR="00F27951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1DADC" w14:textId="77777777" w:rsidR="009A6A64" w:rsidRDefault="009A6A64" w:rsidP="00CD1111">
      <w:pPr>
        <w:spacing w:line="240" w:lineRule="auto"/>
      </w:pPr>
      <w:r>
        <w:separator/>
      </w:r>
    </w:p>
  </w:endnote>
  <w:endnote w:type="continuationSeparator" w:id="0">
    <w:p w14:paraId="64A6FC44" w14:textId="77777777" w:rsidR="009A6A64" w:rsidRDefault="009A6A64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00591097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3B425AF" wp14:editId="51167B0C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7B5858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3B425A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Ar&#10;iJtN3wAAAAYBAAAPAAAAAAAAAAAAAAAAAKIEAABkcnMvZG93bnJldi54bWxQSwUGAAAAAAQABADz&#10;AAAArgUAAAAA&#10;" fillcolor="white [3201]" stroked="f" strokeweight=".5pt">
                  <v:textbox>
                    <w:txbxContent>
                      <w:p w14:paraId="667B5858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DBB3" w14:textId="77777777" w:rsidR="009A6A64" w:rsidRDefault="009A6A64" w:rsidP="00CD1111">
      <w:pPr>
        <w:spacing w:line="240" w:lineRule="auto"/>
      </w:pPr>
      <w:r>
        <w:separator/>
      </w:r>
    </w:p>
  </w:footnote>
  <w:footnote w:type="continuationSeparator" w:id="0">
    <w:p w14:paraId="2BF86A41" w14:textId="77777777" w:rsidR="009A6A64" w:rsidRDefault="009A6A64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E0CF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65430726" wp14:editId="57762C72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9403FA" wp14:editId="2869839C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C98F9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05B3202C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43E5E996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663F02C5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1A5A3342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116D2FD7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EABFD3" wp14:editId="32CDFEC9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8B011C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7"/>
  </w:num>
  <w:num w:numId="8">
    <w:abstractNumId w:val="3"/>
  </w:num>
  <w:num w:numId="9">
    <w:abstractNumId w:val="25"/>
  </w:num>
  <w:num w:numId="10">
    <w:abstractNumId w:val="4"/>
  </w:num>
  <w:num w:numId="11">
    <w:abstractNumId w:val="8"/>
  </w:num>
  <w:num w:numId="12">
    <w:abstractNumId w:val="22"/>
  </w:num>
  <w:num w:numId="13">
    <w:abstractNumId w:val="9"/>
    <w:lvlOverride w:ilvl="0">
      <w:startOverride w:val="1"/>
    </w:lvlOverride>
  </w:num>
  <w:num w:numId="14">
    <w:abstractNumId w:val="28"/>
  </w:num>
  <w:num w:numId="15">
    <w:abstractNumId w:val="9"/>
    <w:lvlOverride w:ilvl="0">
      <w:startOverride w:val="1"/>
    </w:lvlOverride>
  </w:num>
  <w:num w:numId="16">
    <w:abstractNumId w:val="18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1"/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13"/>
  </w:num>
  <w:num w:numId="29">
    <w:abstractNumId w:val="0"/>
  </w:num>
  <w:num w:numId="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"/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1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6"/>
  </w:num>
  <w:num w:numId="41">
    <w:abstractNumId w:val="27"/>
  </w:num>
  <w:num w:numId="42">
    <w:abstractNumId w:val="14"/>
  </w:num>
  <w:num w:numId="43">
    <w:abstractNumId w:val="17"/>
  </w:num>
  <w:num w:numId="44">
    <w:abstractNumId w:val="29"/>
  </w:num>
  <w:num w:numId="45">
    <w:abstractNumId w:val="23"/>
  </w:num>
  <w:num w:numId="46">
    <w:abstractNumId w:val="1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64"/>
    <w:rsid w:val="0000638E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8702C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960BA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2D17"/>
    <w:rsid w:val="00964927"/>
    <w:rsid w:val="009836B1"/>
    <w:rsid w:val="009A6A64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FB7D7"/>
  <w15:docId w15:val="{FE13944D-B59B-4F8F-AEE8-AD67E081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0" ma:contentTypeDescription="Create a new document." ma:contentTypeScope="" ma:versionID="d2d226c824abf082e7ac2bcb5420776e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6104d0affb7e2797f5a011f80c379d38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08503-9C7E-41C5-A64D-FB6934969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E674E-2836-4B30-8ECE-9239C0A6AF0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1d2688b-1df3-429c-b0a3-ed1028a2e2e4"/>
    <ds:schemaRef ds:uri="http://purl.org/dc/dcmitype/"/>
    <ds:schemaRef ds:uri="4b759d43-e585-4201-ba0d-ecc9302287c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44374-41D1-405F-AED2-9B04B61D6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hlavickovy_papir_MSZS_v01.dotx</Template>
  <TotalTime>25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2020-09-16T07:38:00Z</dcterms:created>
  <dcterms:modified xsi:type="dcterms:W3CDTF">2020-09-16T08:03:00Z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